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8586" w14:textId="77777777" w:rsidR="00B416C5" w:rsidRPr="007A784C" w:rsidRDefault="00B416C5" w:rsidP="00B416C5">
      <w:pPr>
        <w:pStyle w:val="EndnoteText1"/>
        <w:tabs>
          <w:tab w:val="left" w:pos="0"/>
        </w:tabs>
        <w:suppressAutoHyphens/>
        <w:jc w:val="center"/>
        <w:rPr>
          <w:b/>
          <w:sz w:val="36"/>
          <w:szCs w:val="36"/>
          <w:lang w:val="en-GB"/>
        </w:rPr>
      </w:pPr>
      <w:r w:rsidRPr="007A784C">
        <w:rPr>
          <w:b/>
          <w:noProof/>
          <w:sz w:val="36"/>
          <w:szCs w:val="36"/>
          <w:lang w:val="en-GB"/>
        </w:rPr>
        <w:drawing>
          <wp:inline distT="0" distB="0" distL="0" distR="0" wp14:anchorId="5F0D6892" wp14:editId="62B23B62">
            <wp:extent cx="1570358" cy="1536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317" cy="1564060"/>
                    </a:xfrm>
                    <a:prstGeom prst="rect">
                      <a:avLst/>
                    </a:prstGeom>
                  </pic:spPr>
                </pic:pic>
              </a:graphicData>
            </a:graphic>
          </wp:inline>
        </w:drawing>
      </w:r>
    </w:p>
    <w:p w14:paraId="0EA11EA1" w14:textId="77777777" w:rsidR="00B416C5" w:rsidRPr="007A784C" w:rsidRDefault="00B416C5" w:rsidP="00B416C5">
      <w:pPr>
        <w:pStyle w:val="EndnoteText1"/>
        <w:tabs>
          <w:tab w:val="left" w:pos="0"/>
        </w:tabs>
        <w:suppressAutoHyphens/>
        <w:jc w:val="center"/>
        <w:rPr>
          <w:b/>
          <w:sz w:val="36"/>
          <w:szCs w:val="36"/>
          <w:lang w:val="en-GB"/>
        </w:rPr>
      </w:pPr>
    </w:p>
    <w:p w14:paraId="5620BBC3" w14:textId="77777777" w:rsidR="00B416C5" w:rsidRPr="007A784C" w:rsidRDefault="00B416C5" w:rsidP="00B416C5">
      <w:pPr>
        <w:pStyle w:val="EndnoteText1"/>
        <w:tabs>
          <w:tab w:val="left" w:pos="0"/>
        </w:tabs>
        <w:suppressAutoHyphens/>
        <w:jc w:val="center"/>
        <w:rPr>
          <w:szCs w:val="24"/>
          <w:lang w:val="en-GB"/>
        </w:rPr>
      </w:pPr>
      <w:r w:rsidRPr="007A784C">
        <w:rPr>
          <w:b/>
          <w:i/>
          <w:iCs/>
          <w:szCs w:val="24"/>
          <w:lang w:val="en-GB"/>
        </w:rPr>
        <w:t>fib International Symposium on Conceptual Design of Concrete Structures Oslo 2023</w:t>
      </w:r>
    </w:p>
    <w:p w14:paraId="40D012CD" w14:textId="77777777" w:rsidR="00B416C5" w:rsidRPr="007A784C" w:rsidRDefault="00B416C5" w:rsidP="00B416C5">
      <w:pPr>
        <w:tabs>
          <w:tab w:val="left" w:pos="0"/>
        </w:tabs>
        <w:suppressAutoHyphens/>
        <w:rPr>
          <w:rFonts w:ascii="Times New Roman" w:hAnsi="Times New Roman" w:cs="Times New Roman"/>
          <w:sz w:val="24"/>
          <w:szCs w:val="24"/>
          <w:lang w:val="en-GB"/>
        </w:rPr>
      </w:pPr>
    </w:p>
    <w:p w14:paraId="096E144C" w14:textId="6C8E441C" w:rsidR="00B416C5" w:rsidRPr="007A784C" w:rsidRDefault="00B416C5" w:rsidP="00B416C5">
      <w:pPr>
        <w:autoSpaceDE w:val="0"/>
        <w:autoSpaceDN w:val="0"/>
        <w:adjustRightInd w:val="0"/>
        <w:jc w:val="center"/>
        <w:rPr>
          <w:rFonts w:ascii="Times New Roman" w:hAnsi="Times New Roman" w:cs="Times New Roman"/>
          <w:b/>
          <w:sz w:val="24"/>
          <w:szCs w:val="24"/>
          <w:lang w:val="en-GB"/>
        </w:rPr>
      </w:pPr>
      <w:r w:rsidRPr="007A784C">
        <w:rPr>
          <w:rFonts w:ascii="Times New Roman" w:hAnsi="Times New Roman" w:cs="Times New Roman"/>
          <w:b/>
          <w:sz w:val="24"/>
          <w:szCs w:val="24"/>
          <w:lang w:val="en-GB"/>
        </w:rPr>
        <w:t>INSTRUCTIONS TO AUTHORS FOR</w:t>
      </w:r>
    </w:p>
    <w:p w14:paraId="7C82E6FF" w14:textId="7AD5C2B7" w:rsidR="00A5459D" w:rsidRPr="007A784C" w:rsidRDefault="00A5459D" w:rsidP="00A5459D">
      <w:pPr>
        <w:autoSpaceDE w:val="0"/>
        <w:autoSpaceDN w:val="0"/>
        <w:adjustRightInd w:val="0"/>
        <w:jc w:val="center"/>
        <w:rPr>
          <w:rFonts w:ascii="Times New Roman" w:hAnsi="Times New Roman" w:cs="Times New Roman"/>
          <w:b/>
          <w:i/>
          <w:color w:val="C00000"/>
          <w:sz w:val="24"/>
          <w:szCs w:val="24"/>
          <w:u w:val="single"/>
          <w:lang w:val="en-US"/>
        </w:rPr>
      </w:pPr>
      <w:r w:rsidRPr="007A784C">
        <w:rPr>
          <w:rFonts w:ascii="Times New Roman" w:hAnsi="Times New Roman" w:cs="Times New Roman"/>
          <w:b/>
          <w:i/>
          <w:sz w:val="24"/>
          <w:szCs w:val="24"/>
          <w:u w:val="single"/>
          <w:lang w:val="en-US"/>
        </w:rPr>
        <w:t xml:space="preserve">Full Paper deadline for the congress is </w:t>
      </w:r>
      <w:r w:rsidR="00E60CC3" w:rsidRPr="007A784C">
        <w:rPr>
          <w:rFonts w:ascii="Times New Roman" w:hAnsi="Times New Roman" w:cs="Times New Roman"/>
          <w:b/>
          <w:i/>
          <w:sz w:val="24"/>
          <w:szCs w:val="24"/>
          <w:u w:val="single"/>
          <w:lang w:val="en-US"/>
        </w:rPr>
        <w:t>2</w:t>
      </w:r>
      <w:r w:rsidR="007A784C">
        <w:rPr>
          <w:rFonts w:ascii="Times New Roman" w:hAnsi="Times New Roman" w:cs="Times New Roman"/>
          <w:b/>
          <w:i/>
          <w:sz w:val="24"/>
          <w:szCs w:val="24"/>
          <w:u w:val="single"/>
          <w:lang w:val="en-US"/>
        </w:rPr>
        <w:t>7</w:t>
      </w:r>
      <w:r w:rsidRPr="007A784C">
        <w:rPr>
          <w:rFonts w:ascii="Times New Roman" w:hAnsi="Times New Roman" w:cs="Times New Roman"/>
          <w:b/>
          <w:i/>
          <w:sz w:val="24"/>
          <w:szCs w:val="24"/>
          <w:u w:val="single"/>
          <w:vertAlign w:val="superscript"/>
          <w:lang w:val="en-US"/>
        </w:rPr>
        <w:t>th</w:t>
      </w:r>
      <w:r w:rsidRPr="007A784C">
        <w:rPr>
          <w:rFonts w:ascii="Times New Roman" w:hAnsi="Times New Roman" w:cs="Times New Roman"/>
          <w:b/>
          <w:i/>
          <w:sz w:val="24"/>
          <w:szCs w:val="24"/>
          <w:u w:val="single"/>
          <w:lang w:val="en-US"/>
        </w:rPr>
        <w:t xml:space="preserve"> of </w:t>
      </w:r>
      <w:r w:rsidR="00E60CC3" w:rsidRPr="007A784C">
        <w:rPr>
          <w:rFonts w:ascii="Times New Roman" w:hAnsi="Times New Roman" w:cs="Times New Roman"/>
          <w:b/>
          <w:i/>
          <w:sz w:val="24"/>
          <w:szCs w:val="24"/>
          <w:u w:val="single"/>
          <w:lang w:val="en-US"/>
        </w:rPr>
        <w:t>March</w:t>
      </w:r>
      <w:r w:rsidRPr="007A784C">
        <w:rPr>
          <w:rFonts w:ascii="Times New Roman" w:hAnsi="Times New Roman" w:cs="Times New Roman"/>
          <w:b/>
          <w:i/>
          <w:sz w:val="24"/>
          <w:szCs w:val="24"/>
          <w:u w:val="single"/>
          <w:lang w:val="en-US"/>
        </w:rPr>
        <w:t xml:space="preserve"> 202</w:t>
      </w:r>
      <w:r w:rsidR="00AC250B" w:rsidRPr="007A784C">
        <w:rPr>
          <w:rFonts w:ascii="Times New Roman" w:hAnsi="Times New Roman" w:cs="Times New Roman"/>
          <w:b/>
          <w:i/>
          <w:sz w:val="24"/>
          <w:szCs w:val="24"/>
          <w:u w:val="single"/>
          <w:lang w:val="en-US"/>
        </w:rPr>
        <w:t>3</w:t>
      </w:r>
    </w:p>
    <w:p w14:paraId="27EA5F90" w14:textId="77777777" w:rsidR="000F289C" w:rsidRPr="007A784C" w:rsidRDefault="000F289C" w:rsidP="00DF5B98">
      <w:pPr>
        <w:spacing w:before="100" w:beforeAutospacing="1" w:after="100" w:afterAutospacing="1" w:line="240" w:lineRule="auto"/>
        <w:rPr>
          <w:rFonts w:ascii="Times New Roman" w:hAnsi="Times New Roman" w:cs="Times New Roman"/>
          <w:b/>
          <w:bCs/>
          <w:i/>
          <w:iCs/>
          <w:sz w:val="20"/>
          <w:szCs w:val="20"/>
          <w:lang w:val="en-US"/>
        </w:rPr>
      </w:pPr>
    </w:p>
    <w:p w14:paraId="7D48C081" w14:textId="20CC24D2" w:rsidR="00DF5B98" w:rsidRPr="007A784C" w:rsidRDefault="00496535" w:rsidP="00DF5B98">
      <w:pPr>
        <w:spacing w:before="100" w:beforeAutospacing="1" w:after="100" w:afterAutospacing="1" w:line="240" w:lineRule="auto"/>
        <w:rPr>
          <w:rFonts w:ascii="Times New Roman" w:hAnsi="Times New Roman" w:cs="Times New Roman"/>
          <w:b/>
          <w:bCs/>
          <w:i/>
          <w:iCs/>
          <w:sz w:val="20"/>
          <w:szCs w:val="20"/>
          <w:lang w:val="en-US"/>
        </w:rPr>
      </w:pPr>
      <w:r>
        <w:fldChar w:fldCharType="begin"/>
      </w:r>
      <w:r w:rsidRPr="00872C7A">
        <w:rPr>
          <w:lang w:val="en-US"/>
        </w:rPr>
        <w:instrText xml:space="preserve"> HYPERLINK "https://www.tekna.no/en/events/fib-international-symposium-on-conceptual-design-of--structures-oslo-2023-43771/" </w:instrText>
      </w:r>
      <w:r>
        <w:fldChar w:fldCharType="separate"/>
      </w:r>
      <w:r w:rsidR="00B416C5" w:rsidRPr="007A784C">
        <w:rPr>
          <w:rStyle w:val="Hyperkobling"/>
          <w:rFonts w:ascii="Times New Roman" w:hAnsi="Times New Roman" w:cs="Times New Roman"/>
          <w:b/>
          <w:bCs/>
          <w:i/>
          <w:iCs/>
          <w:sz w:val="20"/>
          <w:szCs w:val="20"/>
          <w:lang w:val="en-US"/>
        </w:rPr>
        <w:t xml:space="preserve">Submit your </w:t>
      </w:r>
      <w:r w:rsidR="00E60CC3" w:rsidRPr="007A784C">
        <w:rPr>
          <w:rStyle w:val="Hyperkobling"/>
          <w:rFonts w:ascii="Times New Roman" w:hAnsi="Times New Roman" w:cs="Times New Roman"/>
          <w:b/>
          <w:bCs/>
          <w:i/>
          <w:iCs/>
          <w:sz w:val="20"/>
          <w:szCs w:val="20"/>
          <w:lang w:val="en-US"/>
        </w:rPr>
        <w:t>Full</w:t>
      </w:r>
      <w:r w:rsidR="00B416C5" w:rsidRPr="007A784C">
        <w:rPr>
          <w:rStyle w:val="Hyperkobling"/>
          <w:rFonts w:ascii="Times New Roman" w:hAnsi="Times New Roman" w:cs="Times New Roman"/>
          <w:b/>
          <w:bCs/>
          <w:i/>
          <w:iCs/>
          <w:sz w:val="20"/>
          <w:szCs w:val="20"/>
          <w:lang w:val="en-US"/>
        </w:rPr>
        <w:t xml:space="preserve"> Paper here</w:t>
      </w:r>
      <w:r>
        <w:rPr>
          <w:rStyle w:val="Hyperkobling"/>
          <w:rFonts w:ascii="Times New Roman" w:hAnsi="Times New Roman" w:cs="Times New Roman"/>
          <w:b/>
          <w:bCs/>
          <w:i/>
          <w:iCs/>
          <w:sz w:val="20"/>
          <w:szCs w:val="20"/>
          <w:lang w:val="en-US"/>
        </w:rPr>
        <w:fldChar w:fldCharType="end"/>
      </w:r>
      <w:r w:rsidR="00B416C5" w:rsidRPr="007A784C">
        <w:rPr>
          <w:rFonts w:ascii="Times New Roman" w:hAnsi="Times New Roman" w:cs="Times New Roman"/>
          <w:b/>
          <w:bCs/>
          <w:i/>
          <w:iCs/>
          <w:sz w:val="20"/>
          <w:szCs w:val="20"/>
          <w:lang w:val="en-US"/>
        </w:rPr>
        <w:br/>
      </w:r>
      <w:r w:rsidR="00B416C5" w:rsidRPr="007A784C">
        <w:rPr>
          <w:rFonts w:ascii="Times New Roman" w:hAnsi="Times New Roman" w:cs="Times New Roman"/>
          <w:b/>
          <w:bCs/>
          <w:i/>
          <w:iCs/>
          <w:sz w:val="20"/>
          <w:szCs w:val="20"/>
          <w:lang w:val="en-US"/>
        </w:rPr>
        <w:br/>
      </w:r>
      <w:r w:rsidR="00DF5B98" w:rsidRPr="007A784C">
        <w:rPr>
          <w:rFonts w:ascii="Times New Roman" w:eastAsia="Times New Roman" w:hAnsi="Times New Roman" w:cs="Times New Roman"/>
          <w:b/>
          <w:bCs/>
          <w:sz w:val="20"/>
          <w:szCs w:val="20"/>
          <w:lang w:val="en-GB" w:eastAsia="nb-NO"/>
        </w:rPr>
        <w:t>ACKNOWLEDGEMENT:</w:t>
      </w:r>
      <w:r w:rsidR="00DF5B98" w:rsidRPr="007A784C">
        <w:rPr>
          <w:rFonts w:ascii="Times New Roman" w:eastAsia="Times New Roman" w:hAnsi="Times New Roman" w:cs="Times New Roman"/>
          <w:sz w:val="20"/>
          <w:szCs w:val="20"/>
          <w:lang w:val="en-GB" w:eastAsia="nb-NO"/>
        </w:rPr>
        <w:br/>
        <w:t>These instructions have been derived from instructions for various conference proceedings.</w:t>
      </w:r>
    </w:p>
    <w:p w14:paraId="10DE5B9E" w14:textId="77777777" w:rsidR="00B416C5" w:rsidRPr="007A784C" w:rsidRDefault="00B416C5" w:rsidP="00B416C5">
      <w:pPr>
        <w:rPr>
          <w:rFonts w:ascii="Times New Roman" w:hAnsi="Times New Roman" w:cs="Times New Roman"/>
          <w:b/>
          <w:i/>
          <w:iCs/>
          <w:sz w:val="20"/>
          <w:szCs w:val="20"/>
          <w:lang w:val="en-US"/>
        </w:rPr>
      </w:pPr>
      <w:r w:rsidRPr="007A784C">
        <w:rPr>
          <w:rFonts w:ascii="Times New Roman" w:hAnsi="Times New Roman" w:cs="Times New Roman"/>
          <w:b/>
          <w:bCs/>
          <w:i/>
          <w:iCs/>
          <w:sz w:val="20"/>
          <w:szCs w:val="20"/>
          <w:lang w:val="en-US"/>
        </w:rPr>
        <w:t xml:space="preserve">If you have any questions regarding the paper/presentation or contest, please contact us at </w:t>
      </w:r>
      <w:r w:rsidR="00496535">
        <w:fldChar w:fldCharType="begin"/>
      </w:r>
      <w:r w:rsidR="00496535" w:rsidRPr="00872C7A">
        <w:rPr>
          <w:lang w:val="en-US"/>
        </w:rPr>
        <w:instrText xml:space="preserve"> HYPERLINK "mailto:fibcdoslo2023@tekna.no" </w:instrText>
      </w:r>
      <w:r w:rsidR="00496535">
        <w:fldChar w:fldCharType="separate"/>
      </w:r>
      <w:r w:rsidRPr="007A784C">
        <w:rPr>
          <w:rStyle w:val="Hyperkobling"/>
          <w:rFonts w:ascii="Times New Roman" w:hAnsi="Times New Roman" w:cs="Times New Roman"/>
          <w:b/>
          <w:bCs/>
          <w:i/>
          <w:iCs/>
          <w:sz w:val="20"/>
          <w:szCs w:val="20"/>
          <w:lang w:val="en-US"/>
        </w:rPr>
        <w:t>fibcdoslo2023@tekna.no</w:t>
      </w:r>
      <w:r w:rsidR="00496535">
        <w:rPr>
          <w:rStyle w:val="Hyperkobling"/>
          <w:rFonts w:ascii="Times New Roman" w:hAnsi="Times New Roman" w:cs="Times New Roman"/>
          <w:b/>
          <w:bCs/>
          <w:i/>
          <w:iCs/>
          <w:sz w:val="20"/>
          <w:szCs w:val="20"/>
          <w:lang w:val="en-US"/>
        </w:rPr>
        <w:fldChar w:fldCharType="end"/>
      </w:r>
      <w:r w:rsidRPr="007A784C">
        <w:rPr>
          <w:rFonts w:ascii="Times New Roman" w:hAnsi="Times New Roman" w:cs="Times New Roman"/>
          <w:b/>
          <w:i/>
          <w:iCs/>
          <w:sz w:val="20"/>
          <w:szCs w:val="20"/>
          <w:lang w:val="en-US"/>
        </w:rPr>
        <w:t xml:space="preserve"> </w:t>
      </w:r>
    </w:p>
    <w:p w14:paraId="3458A3B6" w14:textId="4A97A5FC" w:rsidR="00C62357" w:rsidRPr="007A784C" w:rsidRDefault="00360B15"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FULL PAPER FORM, FONT, ECT</w:t>
      </w:r>
      <w:r w:rsidR="00DF5B98" w:rsidRPr="007A784C">
        <w:rPr>
          <w:rFonts w:ascii="Times New Roman" w:hAnsi="Times New Roman" w:cs="Times New Roman"/>
          <w:b/>
          <w:bCs/>
          <w:sz w:val="20"/>
          <w:szCs w:val="20"/>
          <w:lang w:val="en-GB"/>
        </w:rPr>
        <w:t>:</w:t>
      </w:r>
    </w:p>
    <w:p w14:paraId="660C8C42" w14:textId="3D34544A" w:rsidR="00AF5EDD" w:rsidRPr="007A784C" w:rsidRDefault="002B75A4" w:rsidP="00AF5EDD">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The </w:t>
      </w:r>
      <w:r w:rsidR="00927D9E" w:rsidRPr="007A784C">
        <w:rPr>
          <w:rFonts w:ascii="Times New Roman" w:hAnsi="Times New Roman" w:cs="Times New Roman"/>
          <w:sz w:val="20"/>
          <w:szCs w:val="20"/>
          <w:lang w:val="en-GB"/>
        </w:rPr>
        <w:t>f</w:t>
      </w:r>
      <w:r w:rsidRPr="007A784C">
        <w:rPr>
          <w:rFonts w:ascii="Times New Roman" w:hAnsi="Times New Roman" w:cs="Times New Roman"/>
          <w:sz w:val="20"/>
          <w:szCs w:val="20"/>
          <w:lang w:val="en-GB"/>
        </w:rPr>
        <w:t xml:space="preserve">ull </w:t>
      </w:r>
      <w:r w:rsidR="00927D9E" w:rsidRPr="007A784C">
        <w:rPr>
          <w:rFonts w:ascii="Times New Roman" w:hAnsi="Times New Roman" w:cs="Times New Roman"/>
          <w:sz w:val="20"/>
          <w:szCs w:val="20"/>
          <w:lang w:val="en-GB"/>
        </w:rPr>
        <w:t>p</w:t>
      </w:r>
      <w:r w:rsidRPr="007A784C">
        <w:rPr>
          <w:rFonts w:ascii="Times New Roman" w:hAnsi="Times New Roman" w:cs="Times New Roman"/>
          <w:sz w:val="20"/>
          <w:szCs w:val="20"/>
          <w:lang w:val="en-GB"/>
        </w:rPr>
        <w:t>aper must be formatted in Microsoft Word</w:t>
      </w:r>
      <w:r w:rsidR="00927D9E" w:rsidRPr="007A784C">
        <w:rPr>
          <w:rFonts w:ascii="Times New Roman" w:hAnsi="Times New Roman" w:cs="Times New Roman"/>
          <w:sz w:val="20"/>
          <w:szCs w:val="20"/>
          <w:lang w:val="en-GB"/>
        </w:rPr>
        <w:t xml:space="preserve">, </w:t>
      </w:r>
      <w:proofErr w:type="gramStart"/>
      <w:r w:rsidR="00927D9E" w:rsidRPr="007A784C">
        <w:rPr>
          <w:rFonts w:ascii="Times New Roman" w:hAnsi="Times New Roman" w:cs="Times New Roman"/>
          <w:sz w:val="20"/>
          <w:szCs w:val="20"/>
          <w:lang w:val="en-GB"/>
        </w:rPr>
        <w:t>s</w:t>
      </w:r>
      <w:r w:rsidRPr="007A784C">
        <w:rPr>
          <w:rFonts w:ascii="Times New Roman" w:hAnsi="Times New Roman" w:cs="Times New Roman"/>
          <w:sz w:val="20"/>
          <w:szCs w:val="20"/>
          <w:lang w:val="en-GB"/>
        </w:rPr>
        <w:t>ingle-spaced</w:t>
      </w:r>
      <w:proofErr w:type="gramEnd"/>
      <w:r w:rsidRPr="007A784C">
        <w:rPr>
          <w:rFonts w:ascii="Times New Roman" w:hAnsi="Times New Roman" w:cs="Times New Roman"/>
          <w:sz w:val="20"/>
          <w:szCs w:val="20"/>
          <w:lang w:val="en-GB"/>
        </w:rPr>
        <w:t xml:space="preserve"> and using size 11 Times New Roman font</w:t>
      </w:r>
      <w:r w:rsidR="00927D9E" w:rsidRPr="007A784C">
        <w:rPr>
          <w:rFonts w:ascii="Times New Roman" w:hAnsi="Times New Roman" w:cs="Times New Roman"/>
          <w:sz w:val="20"/>
          <w:szCs w:val="20"/>
          <w:lang w:val="en-GB"/>
        </w:rPr>
        <w:t xml:space="preserve">. </w:t>
      </w:r>
      <w:r w:rsidR="00FC0E3D" w:rsidRPr="007A784C">
        <w:rPr>
          <w:rFonts w:ascii="Times New Roman" w:hAnsi="Times New Roman" w:cs="Times New Roman"/>
          <w:sz w:val="20"/>
          <w:szCs w:val="20"/>
          <w:lang w:val="en-GB"/>
        </w:rPr>
        <w:br/>
      </w:r>
      <w:r w:rsidR="00FC0E3D" w:rsidRPr="007A784C">
        <w:rPr>
          <w:rFonts w:ascii="Times New Roman" w:hAnsi="Times New Roman" w:cs="Times New Roman"/>
          <w:i/>
          <w:iCs/>
          <w:sz w:val="20"/>
          <w:szCs w:val="20"/>
          <w:lang w:val="en-GB"/>
        </w:rPr>
        <w:t>The Full Paper must be submitted as an PDF file</w:t>
      </w:r>
      <w:r w:rsidR="00140785" w:rsidRPr="007A784C">
        <w:rPr>
          <w:rFonts w:ascii="Times New Roman" w:hAnsi="Times New Roman" w:cs="Times New Roman"/>
          <w:i/>
          <w:iCs/>
          <w:sz w:val="20"/>
          <w:szCs w:val="20"/>
          <w:lang w:val="en-GB"/>
        </w:rPr>
        <w:t>.</w:t>
      </w:r>
      <w:r w:rsidR="00FC0E3D" w:rsidRPr="007A784C">
        <w:rPr>
          <w:rFonts w:ascii="Times New Roman" w:hAnsi="Times New Roman" w:cs="Times New Roman"/>
          <w:i/>
          <w:iCs/>
          <w:sz w:val="20"/>
          <w:szCs w:val="20"/>
          <w:lang w:val="en-GB"/>
        </w:rPr>
        <w:br/>
      </w:r>
      <w:r w:rsidR="00AF5EDD" w:rsidRPr="007A784C">
        <w:rPr>
          <w:rFonts w:ascii="Times New Roman" w:hAnsi="Times New Roman" w:cs="Times New Roman"/>
          <w:sz w:val="20"/>
          <w:szCs w:val="20"/>
          <w:lang w:val="en-GB"/>
        </w:rPr>
        <w:t>This sheet has been typed in accordance with the style to be followed, in Times New Roman 11 points.</w:t>
      </w:r>
    </w:p>
    <w:p w14:paraId="6D1DEBF8" w14:textId="625BC2EE" w:rsidR="003A6CB5" w:rsidRPr="007A784C" w:rsidRDefault="003A6CB5" w:rsidP="003A6CB5">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Full paper should be maximum ten (10) A4 pages, including figures, references, etc.</w:t>
      </w:r>
    </w:p>
    <w:p w14:paraId="75521B0F" w14:textId="77777777" w:rsidR="00140785" w:rsidRPr="007A784C" w:rsidRDefault="00140785" w:rsidP="003A6CB5">
      <w:pPr>
        <w:spacing w:after="0" w:line="240" w:lineRule="auto"/>
        <w:rPr>
          <w:rFonts w:ascii="Times New Roman" w:hAnsi="Times New Roman" w:cs="Times New Roman"/>
          <w:sz w:val="20"/>
          <w:szCs w:val="20"/>
          <w:lang w:val="en-GB"/>
        </w:rPr>
      </w:pPr>
    </w:p>
    <w:p w14:paraId="79DDD9B4" w14:textId="08453700" w:rsidR="00140785" w:rsidRPr="007A784C" w:rsidRDefault="00140785" w:rsidP="00140785">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KEYWORDS: </w:t>
      </w:r>
    </w:p>
    <w:p w14:paraId="59EB6D87" w14:textId="4EF5C0CE" w:rsidR="00140785" w:rsidRPr="007A784C" w:rsidRDefault="00140785" w:rsidP="00140785">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Indicate main and subtopic words</w:t>
      </w:r>
    </w:p>
    <w:p w14:paraId="668EDBC5" w14:textId="77777777" w:rsidR="00C62357" w:rsidRPr="007A784C" w:rsidRDefault="00C62357" w:rsidP="002B75A4">
      <w:pPr>
        <w:spacing w:after="0" w:line="240" w:lineRule="auto"/>
        <w:rPr>
          <w:rFonts w:ascii="Times New Roman" w:hAnsi="Times New Roman" w:cs="Times New Roman"/>
          <w:sz w:val="20"/>
          <w:szCs w:val="20"/>
          <w:lang w:val="en-GB"/>
        </w:rPr>
      </w:pPr>
    </w:p>
    <w:p w14:paraId="0F46F414" w14:textId="309A51CD" w:rsidR="00C62357" w:rsidRPr="007A784C" w:rsidRDefault="00360B15"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LANGUAGE</w:t>
      </w:r>
      <w:r w:rsidR="00DF5B98" w:rsidRPr="007A784C">
        <w:rPr>
          <w:rFonts w:ascii="Times New Roman" w:hAnsi="Times New Roman" w:cs="Times New Roman"/>
          <w:b/>
          <w:bCs/>
          <w:sz w:val="20"/>
          <w:szCs w:val="20"/>
          <w:lang w:val="en-GB"/>
        </w:rPr>
        <w:t>:</w:t>
      </w:r>
    </w:p>
    <w:p w14:paraId="49D8BF53" w14:textId="69D1EC89"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All papers must be written and presented in English only.  It is advisable, especially for non-English speaking authors, to make sure that the language used is correct and appropriate.</w:t>
      </w:r>
      <w:r w:rsidR="00927D9E" w:rsidRPr="007A784C">
        <w:rPr>
          <w:rFonts w:ascii="Times New Roman" w:hAnsi="Times New Roman" w:cs="Times New Roman"/>
          <w:sz w:val="20"/>
          <w:szCs w:val="20"/>
          <w:lang w:val="en-GB"/>
        </w:rPr>
        <w:t xml:space="preserve"> </w:t>
      </w:r>
      <w:r w:rsidRPr="007A784C">
        <w:rPr>
          <w:rFonts w:ascii="Times New Roman" w:hAnsi="Times New Roman" w:cs="Times New Roman"/>
          <w:sz w:val="20"/>
          <w:szCs w:val="20"/>
          <w:lang w:val="en-GB"/>
        </w:rPr>
        <w:t>No simultaneous translation will be provided or allowed.</w:t>
      </w:r>
    </w:p>
    <w:p w14:paraId="027FD700" w14:textId="77777777" w:rsidR="00C62357" w:rsidRPr="007A784C" w:rsidRDefault="00C62357" w:rsidP="002B75A4">
      <w:pPr>
        <w:spacing w:after="0" w:line="240" w:lineRule="auto"/>
        <w:rPr>
          <w:rFonts w:ascii="Times New Roman" w:hAnsi="Times New Roman" w:cs="Times New Roman"/>
          <w:sz w:val="20"/>
          <w:szCs w:val="20"/>
          <w:lang w:val="en-GB"/>
        </w:rPr>
      </w:pPr>
    </w:p>
    <w:p w14:paraId="2D7C7A6C" w14:textId="2DB1A256" w:rsidR="00C62357" w:rsidRPr="007A784C" w:rsidRDefault="0073627F"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PRESENTATION</w:t>
      </w:r>
      <w:r w:rsidR="00DF5B98" w:rsidRPr="007A784C">
        <w:rPr>
          <w:rFonts w:ascii="Times New Roman" w:hAnsi="Times New Roman" w:cs="Times New Roman"/>
          <w:b/>
          <w:bCs/>
          <w:sz w:val="20"/>
          <w:szCs w:val="20"/>
          <w:lang w:val="en-GB"/>
        </w:rPr>
        <w:t>:</w:t>
      </w:r>
    </w:p>
    <w:p w14:paraId="17746CA4" w14:textId="1095F074"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Scheduled time for oral presentation of each paper is 15 minutes + 5 min. to questions from the audience for all presentation at the end of each session.  The chair­persons of each session will decide on the organization of their session.</w:t>
      </w:r>
      <w:r w:rsidR="003A6CB5" w:rsidRPr="007A784C">
        <w:rPr>
          <w:rFonts w:ascii="Times New Roman" w:hAnsi="Times New Roman" w:cs="Times New Roman"/>
          <w:sz w:val="20"/>
          <w:szCs w:val="20"/>
          <w:lang w:val="en-GB"/>
        </w:rPr>
        <w:t xml:space="preserve"> </w:t>
      </w:r>
      <w:r w:rsidRPr="007A784C">
        <w:rPr>
          <w:rFonts w:ascii="Times New Roman" w:hAnsi="Times New Roman" w:cs="Times New Roman"/>
          <w:sz w:val="20"/>
          <w:szCs w:val="20"/>
          <w:lang w:val="en-GB"/>
        </w:rPr>
        <w:t>It is essential that at least one author registers for the Conference to present the paper personally and participate in the discussion, or else the paper will not be a part of the conference.</w:t>
      </w:r>
    </w:p>
    <w:p w14:paraId="573E98E8" w14:textId="77777777" w:rsidR="00C62357" w:rsidRPr="007A784C" w:rsidRDefault="00C62357" w:rsidP="002B75A4">
      <w:pPr>
        <w:spacing w:after="0" w:line="240" w:lineRule="auto"/>
        <w:rPr>
          <w:rFonts w:ascii="Times New Roman" w:hAnsi="Times New Roman" w:cs="Times New Roman"/>
          <w:sz w:val="20"/>
          <w:szCs w:val="20"/>
          <w:lang w:val="en-GB"/>
        </w:rPr>
      </w:pPr>
    </w:p>
    <w:p w14:paraId="4D4787F3" w14:textId="77777777" w:rsidR="00FC0E3D" w:rsidRPr="007A784C" w:rsidRDefault="0073627F"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 xml:space="preserve">TECHNICAL REQUIREMENTS FOR THE MANUSCRIPTS </w:t>
      </w:r>
      <w:r w:rsidR="00C62357" w:rsidRPr="007A784C">
        <w:rPr>
          <w:rFonts w:ascii="Times New Roman" w:hAnsi="Times New Roman" w:cs="Times New Roman"/>
          <w:b/>
          <w:bCs/>
          <w:sz w:val="20"/>
          <w:szCs w:val="20"/>
          <w:lang w:val="en-GB"/>
        </w:rPr>
        <w:t>–</w:t>
      </w:r>
      <w:r w:rsidRPr="007A784C">
        <w:rPr>
          <w:rFonts w:ascii="Times New Roman" w:hAnsi="Times New Roman" w:cs="Times New Roman"/>
          <w:b/>
          <w:bCs/>
          <w:sz w:val="20"/>
          <w:szCs w:val="20"/>
          <w:lang w:val="en-GB"/>
        </w:rPr>
        <w:t xml:space="preserve"> PUBLICATION</w:t>
      </w:r>
      <w:r w:rsidR="00DF5B98" w:rsidRPr="007A784C">
        <w:rPr>
          <w:rFonts w:ascii="Times New Roman" w:hAnsi="Times New Roman" w:cs="Times New Roman"/>
          <w:b/>
          <w:bCs/>
          <w:sz w:val="20"/>
          <w:szCs w:val="20"/>
          <w:lang w:val="en-GB"/>
        </w:rPr>
        <w:t>:</w:t>
      </w:r>
      <w:r w:rsidR="00DF5B98" w:rsidRPr="007A784C">
        <w:rPr>
          <w:rFonts w:ascii="Times New Roman" w:hAnsi="Times New Roman" w:cs="Times New Roman"/>
          <w:b/>
          <w:bCs/>
          <w:sz w:val="20"/>
          <w:szCs w:val="20"/>
          <w:lang w:val="en-GB"/>
        </w:rPr>
        <w:br/>
      </w:r>
      <w:r w:rsidR="002B75A4" w:rsidRPr="007A784C">
        <w:rPr>
          <w:rFonts w:ascii="Times New Roman" w:hAnsi="Times New Roman" w:cs="Times New Roman"/>
          <w:sz w:val="20"/>
          <w:szCs w:val="20"/>
          <w:lang w:val="en-GB"/>
        </w:rPr>
        <w:t xml:space="preserve">Proceedings will be available on </w:t>
      </w:r>
      <w:proofErr w:type="spellStart"/>
      <w:proofErr w:type="gramStart"/>
      <w:r w:rsidR="002B75A4" w:rsidRPr="007A784C">
        <w:rPr>
          <w:rFonts w:ascii="Times New Roman" w:hAnsi="Times New Roman" w:cs="Times New Roman"/>
          <w:sz w:val="20"/>
          <w:szCs w:val="20"/>
          <w:lang w:val="en-GB"/>
        </w:rPr>
        <w:t>a</w:t>
      </w:r>
      <w:proofErr w:type="spellEnd"/>
      <w:proofErr w:type="gramEnd"/>
      <w:r w:rsidR="002B75A4" w:rsidRPr="007A784C">
        <w:rPr>
          <w:rFonts w:ascii="Times New Roman" w:hAnsi="Times New Roman" w:cs="Times New Roman"/>
          <w:sz w:val="20"/>
          <w:szCs w:val="20"/>
          <w:lang w:val="en-GB"/>
        </w:rPr>
        <w:t xml:space="preserve"> </w:t>
      </w:r>
      <w:r w:rsidR="00DF5B98" w:rsidRPr="007A784C">
        <w:rPr>
          <w:rFonts w:ascii="Times New Roman" w:hAnsi="Times New Roman" w:cs="Times New Roman"/>
          <w:sz w:val="20"/>
          <w:szCs w:val="20"/>
          <w:lang w:val="en-GB"/>
        </w:rPr>
        <w:t>online link</w:t>
      </w:r>
      <w:r w:rsidR="002B75A4" w:rsidRPr="007A784C">
        <w:rPr>
          <w:rFonts w:ascii="Times New Roman" w:hAnsi="Times New Roman" w:cs="Times New Roman"/>
          <w:sz w:val="20"/>
          <w:szCs w:val="20"/>
          <w:lang w:val="en-GB"/>
        </w:rPr>
        <w:t xml:space="preserve"> </w:t>
      </w:r>
      <w:r w:rsidR="00FC0E3D" w:rsidRPr="007A784C">
        <w:rPr>
          <w:rFonts w:ascii="Times New Roman" w:hAnsi="Times New Roman" w:cs="Times New Roman"/>
          <w:sz w:val="20"/>
          <w:szCs w:val="20"/>
          <w:lang w:val="en-GB"/>
        </w:rPr>
        <w:t xml:space="preserve">after </w:t>
      </w:r>
      <w:r w:rsidR="002B75A4" w:rsidRPr="007A784C">
        <w:rPr>
          <w:rFonts w:ascii="Times New Roman" w:hAnsi="Times New Roman" w:cs="Times New Roman"/>
          <w:sz w:val="20"/>
          <w:szCs w:val="20"/>
          <w:lang w:val="en-GB"/>
        </w:rPr>
        <w:t xml:space="preserve">the Conference. </w:t>
      </w:r>
      <w:r w:rsidR="00FC0E3D" w:rsidRPr="007A784C">
        <w:rPr>
          <w:rFonts w:ascii="Times New Roman" w:hAnsi="Times New Roman" w:cs="Times New Roman"/>
          <w:sz w:val="20"/>
          <w:szCs w:val="20"/>
          <w:lang w:val="en-GB"/>
        </w:rPr>
        <w:br/>
      </w:r>
      <w:r w:rsidR="002B75A4" w:rsidRPr="007A784C">
        <w:rPr>
          <w:rFonts w:ascii="Times New Roman" w:hAnsi="Times New Roman" w:cs="Times New Roman"/>
          <w:sz w:val="20"/>
          <w:szCs w:val="20"/>
          <w:lang w:val="en-GB"/>
        </w:rPr>
        <w:t xml:space="preserve">The final papers will be copied directly from the submitted and approved manuscripts. </w:t>
      </w:r>
    </w:p>
    <w:p w14:paraId="28F18FC5" w14:textId="7F2297BE"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The copyright and responsibility of the content of the papers will be the property of the authors. </w:t>
      </w:r>
      <w:r w:rsidR="00FC0E3D" w:rsidRPr="007A784C">
        <w:rPr>
          <w:rFonts w:ascii="Times New Roman" w:hAnsi="Times New Roman" w:cs="Times New Roman"/>
          <w:sz w:val="20"/>
          <w:szCs w:val="20"/>
          <w:lang w:val="en-GB"/>
        </w:rPr>
        <w:br/>
      </w:r>
      <w:r w:rsidRPr="007A784C">
        <w:rPr>
          <w:rFonts w:ascii="Times New Roman" w:hAnsi="Times New Roman" w:cs="Times New Roman"/>
          <w:sz w:val="20"/>
          <w:szCs w:val="20"/>
          <w:lang w:val="en-GB"/>
        </w:rPr>
        <w:t>The Norwegian Concrete Association will have the right to print and publish the proceedings at the conference and to sell extra copies after the conference.  To ensure that papers will be reproduced clearly and in proper size and form, and that they will conform with the general layout of the Proceedings publication, authors should carefully observe the following instructions.</w:t>
      </w:r>
    </w:p>
    <w:p w14:paraId="56254C1C" w14:textId="77777777" w:rsidR="002B75A4" w:rsidRPr="007A784C" w:rsidRDefault="002B75A4" w:rsidP="002B75A4">
      <w:pPr>
        <w:spacing w:after="0" w:line="240" w:lineRule="auto"/>
        <w:rPr>
          <w:rFonts w:ascii="Times New Roman" w:hAnsi="Times New Roman" w:cs="Times New Roman"/>
          <w:sz w:val="20"/>
          <w:szCs w:val="20"/>
          <w:lang w:val="en-GB"/>
        </w:rPr>
      </w:pPr>
    </w:p>
    <w:p w14:paraId="6FE5BC50" w14:textId="362A83F9" w:rsidR="002B75A4" w:rsidRPr="007A784C" w:rsidRDefault="0073627F"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MANUSCRIPTS MUST BE TYPED ACCORDING TO THIS MODEL</w:t>
      </w:r>
      <w:r w:rsidR="00DF5B98" w:rsidRPr="007A784C">
        <w:rPr>
          <w:rFonts w:ascii="Times New Roman" w:hAnsi="Times New Roman" w:cs="Times New Roman"/>
          <w:b/>
          <w:bCs/>
          <w:sz w:val="20"/>
          <w:szCs w:val="20"/>
          <w:lang w:val="en-GB"/>
        </w:rPr>
        <w:t>:</w:t>
      </w:r>
      <w:r w:rsidRPr="007A784C">
        <w:rPr>
          <w:rFonts w:ascii="Times New Roman" w:hAnsi="Times New Roman" w:cs="Times New Roman"/>
          <w:b/>
          <w:bCs/>
          <w:sz w:val="20"/>
          <w:szCs w:val="20"/>
          <w:lang w:val="en-GB"/>
        </w:rPr>
        <w:t xml:space="preserve"> </w:t>
      </w:r>
    </w:p>
    <w:p w14:paraId="6B2356DC" w14:textId="21109D63" w:rsidR="004B426D" w:rsidRPr="007A784C" w:rsidRDefault="004B426D"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Title</w:t>
      </w:r>
    </w:p>
    <w:p w14:paraId="2D3D5704" w14:textId="1CF65F04" w:rsidR="00AF5EDD" w:rsidRDefault="004B426D" w:rsidP="00DF5B98">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The </w:t>
      </w:r>
      <w:r w:rsidRPr="007A784C">
        <w:rPr>
          <w:rFonts w:ascii="Times New Roman" w:hAnsi="Times New Roman" w:cs="Times New Roman"/>
          <w:b/>
          <w:bCs/>
          <w:sz w:val="20"/>
          <w:szCs w:val="20"/>
          <w:lang w:val="en-GB"/>
        </w:rPr>
        <w:t>TITLE</w:t>
      </w:r>
      <w:r w:rsidRPr="007A784C">
        <w:rPr>
          <w:rFonts w:ascii="Times New Roman" w:hAnsi="Times New Roman" w:cs="Times New Roman"/>
          <w:sz w:val="20"/>
          <w:szCs w:val="20"/>
          <w:lang w:val="en-GB"/>
        </w:rPr>
        <w:t xml:space="preserve"> should be as short as possible but describe the paper sufficiently to distinguish it from others.  Write the title in capital letters centred on the page. </w:t>
      </w:r>
    </w:p>
    <w:p w14:paraId="32A7D9AC" w14:textId="6C565E51" w:rsidR="00B26D1C" w:rsidRDefault="00B26D1C" w:rsidP="00DF5B98">
      <w:pPr>
        <w:spacing w:after="0" w:line="240" w:lineRule="auto"/>
        <w:rPr>
          <w:rFonts w:ascii="Times New Roman" w:hAnsi="Times New Roman" w:cs="Times New Roman"/>
          <w:sz w:val="20"/>
          <w:szCs w:val="20"/>
          <w:lang w:val="en-GB"/>
        </w:rPr>
      </w:pPr>
    </w:p>
    <w:p w14:paraId="65FF02A3" w14:textId="106E3AB0" w:rsidR="004B426D" w:rsidRPr="007A784C" w:rsidRDefault="004B426D" w:rsidP="004B426D">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Authors</w:t>
      </w:r>
    </w:p>
    <w:p w14:paraId="03152792" w14:textId="0B42D429" w:rsidR="004B426D" w:rsidRPr="007A784C" w:rsidRDefault="004B426D" w:rsidP="004B426D">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The author(s) must be identified immediately following the title by first name, (middle name initial) and surname (family name).  Underline your surname or the part of your name by which it should appear in the alphabetized index.  Write your affiliation and country centred under your name. </w:t>
      </w:r>
    </w:p>
    <w:p w14:paraId="1DD1DE9F" w14:textId="77777777" w:rsidR="001658B6" w:rsidRPr="007A784C" w:rsidRDefault="001658B6" w:rsidP="004B426D">
      <w:pPr>
        <w:spacing w:after="0" w:line="240" w:lineRule="auto"/>
        <w:rPr>
          <w:rFonts w:ascii="Times New Roman" w:hAnsi="Times New Roman" w:cs="Times New Roman"/>
          <w:sz w:val="20"/>
          <w:szCs w:val="20"/>
          <w:lang w:val="en-GB"/>
        </w:rPr>
      </w:pPr>
    </w:p>
    <w:p w14:paraId="7AEC0DAF" w14:textId="650676DB" w:rsidR="002B6308" w:rsidRPr="007A784C" w:rsidRDefault="002B6308"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Abstract</w:t>
      </w:r>
    </w:p>
    <w:p w14:paraId="230DD997" w14:textId="55DA6CCA" w:rsidR="002B6308" w:rsidRPr="007A784C" w:rsidRDefault="004B426D"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Add</w:t>
      </w:r>
      <w:r w:rsidR="00C62357" w:rsidRPr="007A784C">
        <w:rPr>
          <w:rFonts w:ascii="Times New Roman" w:hAnsi="Times New Roman" w:cs="Times New Roman"/>
          <w:sz w:val="20"/>
          <w:szCs w:val="20"/>
          <w:lang w:val="en-GB"/>
        </w:rPr>
        <w:t xml:space="preserve"> an </w:t>
      </w:r>
      <w:r w:rsidR="00C62357" w:rsidRPr="007A784C">
        <w:rPr>
          <w:rFonts w:ascii="Times New Roman" w:hAnsi="Times New Roman" w:cs="Times New Roman"/>
          <w:b/>
          <w:bCs/>
          <w:sz w:val="20"/>
          <w:szCs w:val="20"/>
          <w:u w:val="single"/>
          <w:lang w:val="en-GB"/>
        </w:rPr>
        <w:t>Abstract</w:t>
      </w:r>
      <w:r w:rsidR="001007BE" w:rsidRPr="007A784C">
        <w:rPr>
          <w:rFonts w:ascii="Times New Roman" w:hAnsi="Times New Roman" w:cs="Times New Roman"/>
          <w:sz w:val="20"/>
          <w:szCs w:val="20"/>
          <w:lang w:val="en-GB"/>
        </w:rPr>
        <w:t>, starting two lines below authors</w:t>
      </w:r>
      <w:r w:rsidR="002B6308" w:rsidRPr="007A784C">
        <w:rPr>
          <w:rFonts w:ascii="Times New Roman" w:hAnsi="Times New Roman" w:cs="Times New Roman"/>
          <w:sz w:val="20"/>
          <w:szCs w:val="20"/>
          <w:lang w:val="en-GB"/>
        </w:rPr>
        <w:t>, underline and in bold</w:t>
      </w:r>
      <w:r w:rsidR="001007BE" w:rsidRPr="007A784C">
        <w:rPr>
          <w:rFonts w:ascii="Times New Roman" w:hAnsi="Times New Roman" w:cs="Times New Roman"/>
          <w:sz w:val="20"/>
          <w:szCs w:val="20"/>
          <w:lang w:val="en-GB"/>
        </w:rPr>
        <w:t>.</w:t>
      </w:r>
      <w:r w:rsidR="003A6CB5" w:rsidRPr="007A784C">
        <w:rPr>
          <w:rFonts w:ascii="Times New Roman" w:hAnsi="Times New Roman" w:cs="Times New Roman"/>
          <w:sz w:val="20"/>
          <w:szCs w:val="20"/>
          <w:lang w:val="en-GB"/>
        </w:rPr>
        <w:t xml:space="preserve"> </w:t>
      </w:r>
      <w:r w:rsidR="002B75A4" w:rsidRPr="007A784C">
        <w:rPr>
          <w:rFonts w:ascii="Times New Roman" w:hAnsi="Times New Roman" w:cs="Times New Roman"/>
          <w:sz w:val="20"/>
          <w:szCs w:val="20"/>
          <w:lang w:val="en-GB"/>
        </w:rPr>
        <w:t xml:space="preserve">Divide the text into sections if you wish, with clearly indicated headings and sub-headings.  </w:t>
      </w:r>
    </w:p>
    <w:p w14:paraId="378C5681" w14:textId="77777777" w:rsidR="00BD37DE" w:rsidRPr="007A784C" w:rsidRDefault="00BD37DE" w:rsidP="002B75A4">
      <w:pPr>
        <w:spacing w:after="0" w:line="240" w:lineRule="auto"/>
        <w:rPr>
          <w:rFonts w:ascii="Times New Roman" w:hAnsi="Times New Roman" w:cs="Times New Roman"/>
          <w:sz w:val="20"/>
          <w:szCs w:val="20"/>
          <w:lang w:val="en-GB"/>
        </w:rPr>
      </w:pPr>
    </w:p>
    <w:p w14:paraId="53DA6362" w14:textId="07781837" w:rsidR="002B6308" w:rsidRPr="007A784C" w:rsidRDefault="002B6308"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Headings</w:t>
      </w:r>
    </w:p>
    <w:p w14:paraId="38F1D7A2" w14:textId="0C5C8155"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Write </w:t>
      </w:r>
      <w:r w:rsidRPr="007A784C">
        <w:rPr>
          <w:rFonts w:ascii="Times New Roman" w:hAnsi="Times New Roman" w:cs="Times New Roman"/>
          <w:b/>
          <w:bCs/>
          <w:sz w:val="20"/>
          <w:szCs w:val="20"/>
          <w:lang w:val="en-GB"/>
        </w:rPr>
        <w:t>MAJOR HEADINGS</w:t>
      </w:r>
      <w:r w:rsidRPr="007A784C">
        <w:rPr>
          <w:rFonts w:ascii="Times New Roman" w:hAnsi="Times New Roman" w:cs="Times New Roman"/>
          <w:sz w:val="20"/>
          <w:szCs w:val="20"/>
          <w:lang w:val="en-GB"/>
        </w:rPr>
        <w:t xml:space="preserve"> in capital letters on a separate line flush left; use bold typeface, if available.  Write </w:t>
      </w:r>
      <w:r w:rsidRPr="007A784C">
        <w:rPr>
          <w:rFonts w:ascii="Times New Roman" w:hAnsi="Times New Roman" w:cs="Times New Roman"/>
          <w:b/>
          <w:bCs/>
          <w:sz w:val="20"/>
          <w:szCs w:val="20"/>
          <w:lang w:val="en-GB"/>
        </w:rPr>
        <w:t>sub­headings</w:t>
      </w:r>
      <w:r w:rsidRPr="007A784C">
        <w:rPr>
          <w:rFonts w:ascii="Times New Roman" w:hAnsi="Times New Roman" w:cs="Times New Roman"/>
          <w:sz w:val="20"/>
          <w:szCs w:val="20"/>
          <w:lang w:val="en-GB"/>
        </w:rPr>
        <w:t xml:space="preserve"> in ordinary letters flush left on separate line; use bold typeface, if available.  Leave two empty lines before every major heading or subheading and one empty line before starting a new paragraph. </w:t>
      </w:r>
      <w:r w:rsidR="0073627F" w:rsidRPr="007A784C">
        <w:rPr>
          <w:rFonts w:ascii="Times New Roman" w:hAnsi="Times New Roman" w:cs="Times New Roman"/>
          <w:sz w:val="20"/>
          <w:szCs w:val="20"/>
          <w:lang w:val="en-GB"/>
        </w:rPr>
        <w:t xml:space="preserve">If a </w:t>
      </w:r>
      <w:r w:rsidR="0073627F" w:rsidRPr="007A784C">
        <w:rPr>
          <w:rFonts w:ascii="Times New Roman" w:hAnsi="Times New Roman" w:cs="Times New Roman"/>
          <w:i/>
          <w:iCs/>
          <w:sz w:val="20"/>
          <w:szCs w:val="20"/>
          <w:lang w:val="en-GB"/>
        </w:rPr>
        <w:t>second level of subheadings</w:t>
      </w:r>
      <w:r w:rsidR="0073627F" w:rsidRPr="007A784C">
        <w:rPr>
          <w:rFonts w:ascii="Times New Roman" w:hAnsi="Times New Roman" w:cs="Times New Roman"/>
          <w:sz w:val="20"/>
          <w:szCs w:val="20"/>
          <w:lang w:val="en-GB"/>
        </w:rPr>
        <w:t xml:space="preserve"> is used, it should be in italics with one line of spacing above and none below. </w:t>
      </w:r>
      <w:r w:rsidRPr="007A784C">
        <w:rPr>
          <w:rFonts w:ascii="Times New Roman" w:hAnsi="Times New Roman" w:cs="Times New Roman"/>
          <w:sz w:val="20"/>
          <w:szCs w:val="20"/>
          <w:lang w:val="en-GB"/>
        </w:rPr>
        <w:t>Text within tables might be of type size 10</w:t>
      </w:r>
    </w:p>
    <w:p w14:paraId="3610102D" w14:textId="77777777" w:rsidR="004B426D" w:rsidRPr="007A784C" w:rsidRDefault="004B426D" w:rsidP="002B75A4">
      <w:pPr>
        <w:spacing w:after="0" w:line="240" w:lineRule="auto"/>
        <w:rPr>
          <w:rFonts w:ascii="Times New Roman" w:hAnsi="Times New Roman" w:cs="Times New Roman"/>
          <w:b/>
          <w:bCs/>
          <w:sz w:val="20"/>
          <w:szCs w:val="20"/>
          <w:lang w:val="en-GB"/>
        </w:rPr>
      </w:pPr>
    </w:p>
    <w:p w14:paraId="107952AF" w14:textId="11A57582" w:rsidR="00927D9E" w:rsidRPr="007A784C" w:rsidRDefault="002B75A4"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Page Numbers</w:t>
      </w:r>
    </w:p>
    <w:p w14:paraId="781BF716" w14:textId="77777777"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Do not type page numbers.  Page numbers running in sequence throughout the volume will be added prior to printing.</w:t>
      </w:r>
    </w:p>
    <w:p w14:paraId="550F22EC" w14:textId="77777777" w:rsidR="00C62357" w:rsidRPr="007A784C" w:rsidRDefault="00C62357" w:rsidP="002B75A4">
      <w:pPr>
        <w:spacing w:after="0" w:line="240" w:lineRule="auto"/>
        <w:rPr>
          <w:rFonts w:ascii="Times New Roman" w:hAnsi="Times New Roman" w:cs="Times New Roman"/>
          <w:b/>
          <w:bCs/>
          <w:sz w:val="20"/>
          <w:szCs w:val="20"/>
          <w:lang w:val="en-GB"/>
        </w:rPr>
      </w:pPr>
    </w:p>
    <w:p w14:paraId="1B1A9CC8" w14:textId="6941E53A" w:rsidR="00927D9E" w:rsidRPr="007A784C" w:rsidRDefault="002B75A4"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Symbols and Abbreviations</w:t>
      </w:r>
    </w:p>
    <w:p w14:paraId="63B2F840" w14:textId="25400CA5"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Unusual technical terms should be defined as they occur.  Use only standard symbols and abbreviations in text and illustrations. Acronyms must be given in full at their first appearance - remember that an acronym which you consider obvious, may not be understandable to </w:t>
      </w:r>
      <w:r w:rsidR="00927D9E" w:rsidRPr="007A784C">
        <w:rPr>
          <w:rFonts w:ascii="Times New Roman" w:hAnsi="Times New Roman" w:cs="Times New Roman"/>
          <w:sz w:val="20"/>
          <w:szCs w:val="20"/>
          <w:lang w:val="en-GB"/>
        </w:rPr>
        <w:t>all</w:t>
      </w:r>
      <w:r w:rsidRPr="007A784C">
        <w:rPr>
          <w:rFonts w:ascii="Times New Roman" w:hAnsi="Times New Roman" w:cs="Times New Roman"/>
          <w:sz w:val="20"/>
          <w:szCs w:val="20"/>
          <w:lang w:val="en-GB"/>
        </w:rPr>
        <w:t>.</w:t>
      </w:r>
    </w:p>
    <w:p w14:paraId="63EA9A3F" w14:textId="77777777" w:rsidR="002B75A4" w:rsidRPr="007A784C" w:rsidRDefault="002B75A4" w:rsidP="002B75A4">
      <w:pPr>
        <w:spacing w:after="0" w:line="240" w:lineRule="auto"/>
        <w:rPr>
          <w:rFonts w:ascii="Times New Roman" w:hAnsi="Times New Roman" w:cs="Times New Roman"/>
          <w:sz w:val="20"/>
          <w:szCs w:val="20"/>
          <w:lang w:val="en-GB"/>
        </w:rPr>
      </w:pPr>
    </w:p>
    <w:p w14:paraId="3A2C4B6A" w14:textId="64130EEF" w:rsidR="002B75A4" w:rsidRPr="007A784C" w:rsidRDefault="002B75A4"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Units</w:t>
      </w:r>
    </w:p>
    <w:p w14:paraId="5055E3E5" w14:textId="77777777"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SI units are preferred.  If US units are used, please add SI units in parentheses.</w:t>
      </w:r>
    </w:p>
    <w:p w14:paraId="0A149F7D" w14:textId="77777777" w:rsidR="002B75A4" w:rsidRPr="007A784C" w:rsidRDefault="002B75A4" w:rsidP="002B75A4">
      <w:pPr>
        <w:spacing w:after="0" w:line="240" w:lineRule="auto"/>
        <w:rPr>
          <w:rFonts w:ascii="Times New Roman" w:hAnsi="Times New Roman" w:cs="Times New Roman"/>
          <w:sz w:val="20"/>
          <w:szCs w:val="20"/>
          <w:lang w:val="en-GB"/>
        </w:rPr>
      </w:pPr>
    </w:p>
    <w:p w14:paraId="62459CDF" w14:textId="579B66DD" w:rsidR="002B75A4" w:rsidRPr="007A784C" w:rsidRDefault="00885BEB"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b/>
          <w:bCs/>
          <w:sz w:val="20"/>
          <w:szCs w:val="20"/>
          <w:lang w:val="en-GB"/>
        </w:rPr>
        <w:t>Tables and figures</w:t>
      </w:r>
    </w:p>
    <w:p w14:paraId="4C0134AF" w14:textId="7AF238F1" w:rsidR="002B75A4" w:rsidRPr="007A784C" w:rsidRDefault="00885BEB"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Place tables and figures</w:t>
      </w:r>
      <w:r w:rsidR="002B75A4" w:rsidRPr="007A784C">
        <w:rPr>
          <w:rFonts w:ascii="Times New Roman" w:hAnsi="Times New Roman" w:cs="Times New Roman"/>
          <w:sz w:val="20"/>
          <w:szCs w:val="20"/>
          <w:lang w:val="en-GB"/>
        </w:rPr>
        <w:t xml:space="preserve"> fully inside the margins</w:t>
      </w:r>
      <w:r w:rsidRPr="007A784C">
        <w:rPr>
          <w:rFonts w:ascii="Times New Roman" w:hAnsi="Times New Roman" w:cs="Times New Roman"/>
          <w:sz w:val="20"/>
          <w:szCs w:val="20"/>
          <w:lang w:val="en-GB"/>
        </w:rPr>
        <w:t xml:space="preserve"> and in context with accompanying explanatory legends or texts under figures and over tables. </w:t>
      </w:r>
      <w:r w:rsidR="002B75A4" w:rsidRPr="007A784C">
        <w:rPr>
          <w:rFonts w:ascii="Times New Roman" w:hAnsi="Times New Roman" w:cs="Times New Roman"/>
          <w:sz w:val="20"/>
          <w:szCs w:val="20"/>
          <w:lang w:val="en-GB"/>
        </w:rPr>
        <w:t xml:space="preserve">The quality of the </w:t>
      </w:r>
      <w:r w:rsidR="001D7F33" w:rsidRPr="007A784C">
        <w:rPr>
          <w:rFonts w:ascii="Times New Roman" w:hAnsi="Times New Roman" w:cs="Times New Roman"/>
          <w:sz w:val="20"/>
          <w:szCs w:val="20"/>
          <w:lang w:val="en-GB"/>
        </w:rPr>
        <w:t>figures/</w:t>
      </w:r>
      <w:r w:rsidR="002B75A4" w:rsidRPr="007A784C">
        <w:rPr>
          <w:rFonts w:ascii="Times New Roman" w:hAnsi="Times New Roman" w:cs="Times New Roman"/>
          <w:sz w:val="20"/>
          <w:szCs w:val="20"/>
          <w:lang w:val="en-GB"/>
        </w:rPr>
        <w:t>illustrations is essential.</w:t>
      </w:r>
    </w:p>
    <w:p w14:paraId="7EEE4B43" w14:textId="0701FB4D" w:rsidR="00DF5B98" w:rsidRPr="007A784C" w:rsidRDefault="00156667"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 xml:space="preserve">Number </w:t>
      </w:r>
      <w:r w:rsidR="001D7F33" w:rsidRPr="007A784C">
        <w:rPr>
          <w:rFonts w:ascii="Times New Roman" w:hAnsi="Times New Roman" w:cs="Times New Roman"/>
          <w:sz w:val="20"/>
          <w:szCs w:val="20"/>
          <w:lang w:val="en-GB"/>
        </w:rPr>
        <w:t>figures</w:t>
      </w:r>
      <w:r w:rsidR="002B75A4" w:rsidRPr="007A784C">
        <w:rPr>
          <w:rFonts w:ascii="Times New Roman" w:hAnsi="Times New Roman" w:cs="Times New Roman"/>
          <w:sz w:val="20"/>
          <w:szCs w:val="20"/>
          <w:lang w:val="en-GB"/>
        </w:rPr>
        <w:t xml:space="preserve"> and tables </w:t>
      </w:r>
      <w:r w:rsidRPr="007A784C">
        <w:rPr>
          <w:rFonts w:ascii="Times New Roman" w:hAnsi="Times New Roman" w:cs="Times New Roman"/>
          <w:sz w:val="20"/>
          <w:szCs w:val="20"/>
          <w:lang w:val="en-GB"/>
        </w:rPr>
        <w:t>separately</w:t>
      </w:r>
      <w:r w:rsidR="001D7F33" w:rsidRPr="007A784C">
        <w:rPr>
          <w:rFonts w:ascii="Times New Roman" w:hAnsi="Times New Roman" w:cs="Times New Roman"/>
          <w:sz w:val="20"/>
          <w:szCs w:val="20"/>
          <w:lang w:val="en-GB"/>
        </w:rPr>
        <w:t xml:space="preserve">. </w:t>
      </w:r>
      <w:r w:rsidR="001D7F33" w:rsidRPr="007A784C">
        <w:rPr>
          <w:rFonts w:ascii="Times New Roman" w:hAnsi="Times New Roman" w:cs="Times New Roman"/>
          <w:i/>
          <w:iCs/>
          <w:sz w:val="20"/>
          <w:szCs w:val="20"/>
          <w:lang w:val="en-GB"/>
        </w:rPr>
        <w:t>C</w:t>
      </w:r>
      <w:r w:rsidR="002B75A4" w:rsidRPr="007A784C">
        <w:rPr>
          <w:rFonts w:ascii="Times New Roman" w:hAnsi="Times New Roman" w:cs="Times New Roman"/>
          <w:i/>
          <w:iCs/>
          <w:sz w:val="20"/>
          <w:szCs w:val="20"/>
          <w:lang w:val="en-GB"/>
        </w:rPr>
        <w:t>aptions</w:t>
      </w:r>
      <w:r w:rsidR="002B75A4" w:rsidRPr="007A784C">
        <w:rPr>
          <w:rFonts w:ascii="Times New Roman" w:hAnsi="Times New Roman" w:cs="Times New Roman"/>
          <w:sz w:val="20"/>
          <w:szCs w:val="20"/>
          <w:lang w:val="en-GB"/>
        </w:rPr>
        <w:t xml:space="preserve"> should be in italics and spaced one line from the adjacent paragraph.</w:t>
      </w:r>
      <w:r w:rsidR="003A6CB5" w:rsidRPr="007A784C">
        <w:rPr>
          <w:rFonts w:ascii="Times New Roman" w:hAnsi="Times New Roman" w:cs="Times New Roman"/>
          <w:sz w:val="20"/>
          <w:szCs w:val="20"/>
          <w:lang w:val="en-GB"/>
        </w:rPr>
        <w:t xml:space="preserve"> </w:t>
      </w:r>
      <w:r w:rsidR="00983B92" w:rsidRPr="007A784C">
        <w:rPr>
          <w:rFonts w:ascii="Times New Roman" w:hAnsi="Times New Roman" w:cs="Times New Roman"/>
          <w:sz w:val="20"/>
          <w:szCs w:val="20"/>
          <w:lang w:val="en-GB"/>
        </w:rPr>
        <w:br/>
      </w:r>
      <w:r w:rsidR="002B75A4" w:rsidRPr="007A784C">
        <w:rPr>
          <w:rFonts w:ascii="Times New Roman" w:hAnsi="Times New Roman" w:cs="Times New Roman"/>
          <w:sz w:val="20"/>
          <w:szCs w:val="20"/>
          <w:lang w:val="en-GB"/>
        </w:rPr>
        <w:t>Examples of a table and a figure are given below:</w:t>
      </w:r>
    </w:p>
    <w:p w14:paraId="5B8D0A6B" w14:textId="4A38C51A" w:rsidR="002B75A4" w:rsidRPr="007A784C" w:rsidRDefault="00156667" w:rsidP="002B75A4">
      <w:pPr>
        <w:spacing w:after="0" w:line="240" w:lineRule="auto"/>
        <w:rPr>
          <w:rFonts w:ascii="Times New Roman" w:hAnsi="Times New Roman" w:cs="Times New Roman"/>
          <w:sz w:val="20"/>
          <w:szCs w:val="20"/>
          <w:highlight w:val="yellow"/>
          <w:lang w:val="en-GB"/>
        </w:rPr>
      </w:pPr>
      <w:r w:rsidRPr="007A784C">
        <w:rPr>
          <w:rFonts w:ascii="Times New Roman" w:hAnsi="Times New Roman" w:cs="Times New Roman"/>
          <w:noProof/>
          <w:sz w:val="20"/>
          <w:szCs w:val="20"/>
        </w:rPr>
        <w:drawing>
          <wp:inline distT="0" distB="0" distL="0" distR="0" wp14:anchorId="3EDDAF8C" wp14:editId="5D478510">
            <wp:extent cx="5760720" cy="2909055"/>
            <wp:effectExtent l="0" t="0" r="0" b="5715"/>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09055"/>
                    </a:xfrm>
                    <a:prstGeom prst="rect">
                      <a:avLst/>
                    </a:prstGeom>
                    <a:noFill/>
                    <a:ln>
                      <a:noFill/>
                    </a:ln>
                  </pic:spPr>
                </pic:pic>
              </a:graphicData>
            </a:graphic>
          </wp:inline>
        </w:drawing>
      </w:r>
    </w:p>
    <w:p w14:paraId="4CD585E9" w14:textId="702CAE41" w:rsidR="002B75A4" w:rsidRPr="007A784C" w:rsidRDefault="002B75A4" w:rsidP="002B75A4">
      <w:pPr>
        <w:spacing w:after="0" w:line="240" w:lineRule="auto"/>
        <w:rPr>
          <w:rFonts w:ascii="Times New Roman" w:hAnsi="Times New Roman" w:cs="Times New Roman"/>
          <w:sz w:val="20"/>
          <w:szCs w:val="20"/>
          <w:highlight w:val="yellow"/>
          <w:lang w:val="en-GB"/>
        </w:rPr>
      </w:pPr>
    </w:p>
    <w:p w14:paraId="2B7D560C" w14:textId="5AFF4576" w:rsidR="00073D3D" w:rsidRPr="007A784C" w:rsidRDefault="00073D3D" w:rsidP="002B75A4">
      <w:pPr>
        <w:spacing w:after="0" w:line="240" w:lineRule="auto"/>
        <w:rPr>
          <w:rFonts w:ascii="Times New Roman" w:hAnsi="Times New Roman" w:cs="Times New Roman"/>
          <w:b/>
          <w:bCs/>
          <w:sz w:val="20"/>
          <w:szCs w:val="20"/>
          <w:lang w:val="en-GB"/>
        </w:rPr>
      </w:pPr>
      <w:r w:rsidRPr="007A784C">
        <w:rPr>
          <w:rFonts w:ascii="Times New Roman" w:hAnsi="Times New Roman" w:cs="Times New Roman"/>
          <w:b/>
          <w:bCs/>
          <w:sz w:val="20"/>
          <w:szCs w:val="20"/>
          <w:lang w:val="en-GB"/>
        </w:rPr>
        <w:t>REFERENCES</w:t>
      </w:r>
      <w:r w:rsidR="00DF5B98" w:rsidRPr="007A784C">
        <w:rPr>
          <w:rFonts w:ascii="Times New Roman" w:hAnsi="Times New Roman" w:cs="Times New Roman"/>
          <w:b/>
          <w:bCs/>
          <w:sz w:val="20"/>
          <w:szCs w:val="20"/>
          <w:lang w:val="en-GB"/>
        </w:rPr>
        <w:t>:</w:t>
      </w:r>
    </w:p>
    <w:p w14:paraId="42A4BC06" w14:textId="4CBC9D7A" w:rsidR="002B75A4" w:rsidRPr="007A784C" w:rsidRDefault="002B75A4" w:rsidP="002B75A4">
      <w:p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References should be numbered consecutively as they appear in the text within brackets (i.e. [1]) and listed at the end of the paper under the major heading References. Full bibliographic details should be given according to normal scientific standards, for example:</w:t>
      </w:r>
    </w:p>
    <w:p w14:paraId="44CE0666" w14:textId="77777777" w:rsidR="002B75A4" w:rsidRPr="007A784C" w:rsidRDefault="002B75A4" w:rsidP="002B75A4">
      <w:pPr>
        <w:spacing w:after="0" w:line="240" w:lineRule="auto"/>
        <w:rPr>
          <w:rFonts w:ascii="Times New Roman" w:hAnsi="Times New Roman" w:cs="Times New Roman"/>
          <w:sz w:val="20"/>
          <w:szCs w:val="20"/>
          <w:lang w:val="en-GB"/>
        </w:rPr>
      </w:pPr>
    </w:p>
    <w:p w14:paraId="335FC28A" w14:textId="76307979" w:rsidR="00073D3D" w:rsidRPr="007A784C" w:rsidRDefault="002B75A4" w:rsidP="006A518D">
      <w:pPr>
        <w:pStyle w:val="Listeavsnitt"/>
        <w:numPr>
          <w:ilvl w:val="0"/>
          <w:numId w:val="4"/>
        </w:numPr>
        <w:spacing w:after="0" w:line="240" w:lineRule="auto"/>
        <w:rPr>
          <w:rFonts w:ascii="Times New Roman" w:hAnsi="Times New Roman" w:cs="Times New Roman"/>
          <w:sz w:val="20"/>
          <w:szCs w:val="20"/>
          <w:lang w:val="en-GB"/>
        </w:rPr>
      </w:pPr>
      <w:r w:rsidRPr="007A784C">
        <w:rPr>
          <w:rFonts w:ascii="Times New Roman" w:hAnsi="Times New Roman" w:cs="Times New Roman"/>
          <w:sz w:val="20"/>
          <w:szCs w:val="20"/>
          <w:lang w:val="en-GB"/>
        </w:rPr>
        <w:t>Biedenbach, J.M. "Developing Proceedings for Conferences-Nuts and Bolts".</w:t>
      </w:r>
      <w:r w:rsidR="00073D3D" w:rsidRPr="007A784C">
        <w:rPr>
          <w:rFonts w:ascii="Times New Roman" w:hAnsi="Times New Roman" w:cs="Times New Roman"/>
          <w:sz w:val="20"/>
          <w:szCs w:val="20"/>
          <w:lang w:val="en-GB"/>
        </w:rPr>
        <w:t xml:space="preserve"> </w:t>
      </w:r>
      <w:r w:rsidRPr="007A784C">
        <w:rPr>
          <w:rFonts w:ascii="Times New Roman" w:hAnsi="Times New Roman" w:cs="Times New Roman"/>
          <w:sz w:val="20"/>
          <w:szCs w:val="20"/>
          <w:lang w:val="en-GB"/>
        </w:rPr>
        <w:t xml:space="preserve">Proceedings Third </w:t>
      </w:r>
      <w:r w:rsidR="00073D3D" w:rsidRPr="007A784C">
        <w:rPr>
          <w:rFonts w:ascii="Times New Roman" w:hAnsi="Times New Roman" w:cs="Times New Roman"/>
          <w:sz w:val="20"/>
          <w:szCs w:val="20"/>
          <w:lang w:val="en-GB"/>
        </w:rPr>
        <w:t>w</w:t>
      </w:r>
      <w:r w:rsidRPr="007A784C">
        <w:rPr>
          <w:rFonts w:ascii="Times New Roman" w:hAnsi="Times New Roman" w:cs="Times New Roman"/>
          <w:sz w:val="20"/>
          <w:szCs w:val="20"/>
          <w:lang w:val="en-GB"/>
        </w:rPr>
        <w:t>orld Conference on Continuing Engineering Education,</w:t>
      </w:r>
      <w:r w:rsidR="00073D3D" w:rsidRPr="007A784C">
        <w:rPr>
          <w:rFonts w:ascii="Times New Roman" w:hAnsi="Times New Roman" w:cs="Times New Roman"/>
          <w:sz w:val="20"/>
          <w:szCs w:val="20"/>
          <w:lang w:val="en-GB"/>
        </w:rPr>
        <w:t xml:space="preserve"> </w:t>
      </w:r>
      <w:r w:rsidRPr="007A784C">
        <w:rPr>
          <w:rFonts w:ascii="Times New Roman" w:hAnsi="Times New Roman" w:cs="Times New Roman"/>
          <w:sz w:val="20"/>
          <w:szCs w:val="20"/>
          <w:lang w:val="en-GB"/>
        </w:rPr>
        <w:t>May 7-9</w:t>
      </w:r>
      <w:proofErr w:type="gramStart"/>
      <w:r w:rsidRPr="007A784C">
        <w:rPr>
          <w:rFonts w:ascii="Times New Roman" w:hAnsi="Times New Roman" w:cs="Times New Roman"/>
          <w:sz w:val="20"/>
          <w:szCs w:val="20"/>
          <w:lang w:val="en-GB"/>
        </w:rPr>
        <w:t xml:space="preserve"> 1986</w:t>
      </w:r>
      <w:proofErr w:type="gramEnd"/>
      <w:r w:rsidRPr="007A784C">
        <w:rPr>
          <w:rFonts w:ascii="Times New Roman" w:hAnsi="Times New Roman" w:cs="Times New Roman"/>
          <w:sz w:val="20"/>
          <w:szCs w:val="20"/>
          <w:lang w:val="en-GB"/>
        </w:rPr>
        <w:t xml:space="preserve">, Lake Buena Vista, </w:t>
      </w:r>
      <w:r w:rsidR="00073D3D" w:rsidRPr="007A784C">
        <w:rPr>
          <w:rFonts w:ascii="Times New Roman" w:hAnsi="Times New Roman" w:cs="Times New Roman"/>
          <w:sz w:val="20"/>
          <w:szCs w:val="20"/>
          <w:lang w:val="en-GB"/>
        </w:rPr>
        <w:t>F</w:t>
      </w:r>
      <w:r w:rsidRPr="007A784C">
        <w:rPr>
          <w:rFonts w:ascii="Times New Roman" w:hAnsi="Times New Roman" w:cs="Times New Roman"/>
          <w:sz w:val="20"/>
          <w:szCs w:val="20"/>
          <w:lang w:val="en-GB"/>
        </w:rPr>
        <w:t>lorida. ASEE, IEEE, 1986.</w:t>
      </w:r>
    </w:p>
    <w:p w14:paraId="4C741B25" w14:textId="78606770" w:rsidR="006A518D" w:rsidRPr="007A784C" w:rsidRDefault="006A518D" w:rsidP="006A518D">
      <w:pPr>
        <w:spacing w:before="100" w:beforeAutospacing="1" w:after="100" w:afterAutospacing="1" w:line="240" w:lineRule="auto"/>
        <w:rPr>
          <w:rFonts w:ascii="Times New Roman" w:eastAsia="Times New Roman" w:hAnsi="Times New Roman" w:cs="Times New Roman"/>
          <w:sz w:val="20"/>
          <w:szCs w:val="20"/>
          <w:lang w:val="en-GB" w:eastAsia="nb-NO"/>
        </w:rPr>
      </w:pPr>
      <w:r w:rsidRPr="007A784C">
        <w:rPr>
          <w:rFonts w:ascii="Times New Roman" w:eastAsia="Times New Roman" w:hAnsi="Times New Roman" w:cs="Times New Roman"/>
          <w:b/>
          <w:bCs/>
          <w:i/>
          <w:iCs/>
          <w:sz w:val="20"/>
          <w:szCs w:val="20"/>
          <w:lang w:val="en-GB" w:eastAsia="nb-NO"/>
        </w:rPr>
        <w:t xml:space="preserve">If you have any questions about the paper/presentation, please contact: </w:t>
      </w:r>
      <w:hyperlink r:id="rId10" w:history="1">
        <w:r w:rsidR="00FC0E3D" w:rsidRPr="007A784C">
          <w:rPr>
            <w:rStyle w:val="Hyperkobling"/>
            <w:rFonts w:ascii="Times New Roman" w:hAnsi="Times New Roman" w:cs="Times New Roman"/>
            <w:b/>
            <w:bCs/>
            <w:i/>
            <w:iCs/>
            <w:sz w:val="20"/>
            <w:szCs w:val="20"/>
            <w:lang w:val="en-US"/>
          </w:rPr>
          <w:t>fibcdoslo2023@tekna.no</w:t>
        </w:r>
      </w:hyperlink>
    </w:p>
    <w:p w14:paraId="0809ACA2" w14:textId="77777777" w:rsidR="006A518D" w:rsidRPr="007A784C" w:rsidRDefault="006A518D" w:rsidP="006A518D">
      <w:pPr>
        <w:spacing w:after="0" w:line="240" w:lineRule="auto"/>
        <w:rPr>
          <w:rFonts w:ascii="Times New Roman" w:hAnsi="Times New Roman" w:cs="Times New Roman"/>
          <w:sz w:val="20"/>
          <w:szCs w:val="20"/>
          <w:lang w:val="en-GB"/>
        </w:rPr>
      </w:pPr>
    </w:p>
    <w:sectPr w:rsidR="006A518D" w:rsidRPr="007A784C" w:rsidSect="00FC0E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19E"/>
    <w:multiLevelType w:val="multilevel"/>
    <w:tmpl w:val="606A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572D6"/>
    <w:multiLevelType w:val="multilevel"/>
    <w:tmpl w:val="A55A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06D75"/>
    <w:multiLevelType w:val="hybridMultilevel"/>
    <w:tmpl w:val="02061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3B244F"/>
    <w:multiLevelType w:val="multilevel"/>
    <w:tmpl w:val="606A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A57A9"/>
    <w:multiLevelType w:val="multilevel"/>
    <w:tmpl w:val="5F58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8036494">
    <w:abstractNumId w:val="1"/>
  </w:num>
  <w:num w:numId="2" w16cid:durableId="1820539958">
    <w:abstractNumId w:val="4"/>
  </w:num>
  <w:num w:numId="3" w16cid:durableId="609971740">
    <w:abstractNumId w:val="3"/>
  </w:num>
  <w:num w:numId="4" w16cid:durableId="1641232774">
    <w:abstractNumId w:val="2"/>
  </w:num>
  <w:num w:numId="5" w16cid:durableId="79059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A4"/>
    <w:rsid w:val="00073D3D"/>
    <w:rsid w:val="000E30CE"/>
    <w:rsid w:val="000F289C"/>
    <w:rsid w:val="001007BE"/>
    <w:rsid w:val="00114008"/>
    <w:rsid w:val="00140785"/>
    <w:rsid w:val="00156667"/>
    <w:rsid w:val="001658B6"/>
    <w:rsid w:val="001D7F33"/>
    <w:rsid w:val="002810DE"/>
    <w:rsid w:val="002B6308"/>
    <w:rsid w:val="002B75A4"/>
    <w:rsid w:val="00360B15"/>
    <w:rsid w:val="00382A16"/>
    <w:rsid w:val="003A6CB5"/>
    <w:rsid w:val="00407EA2"/>
    <w:rsid w:val="004709C6"/>
    <w:rsid w:val="004B426D"/>
    <w:rsid w:val="006A518D"/>
    <w:rsid w:val="0073627F"/>
    <w:rsid w:val="00783A5D"/>
    <w:rsid w:val="007A784C"/>
    <w:rsid w:val="00872C7A"/>
    <w:rsid w:val="00885BEB"/>
    <w:rsid w:val="008F3CF5"/>
    <w:rsid w:val="00927D9E"/>
    <w:rsid w:val="00977D3E"/>
    <w:rsid w:val="00983B92"/>
    <w:rsid w:val="009C618D"/>
    <w:rsid w:val="00A127FF"/>
    <w:rsid w:val="00A5459D"/>
    <w:rsid w:val="00AC250B"/>
    <w:rsid w:val="00AD40CE"/>
    <w:rsid w:val="00AF5EDD"/>
    <w:rsid w:val="00B26D1C"/>
    <w:rsid w:val="00B416C5"/>
    <w:rsid w:val="00BD37DE"/>
    <w:rsid w:val="00BD73EF"/>
    <w:rsid w:val="00C62357"/>
    <w:rsid w:val="00CE28C6"/>
    <w:rsid w:val="00DF5B98"/>
    <w:rsid w:val="00E364D0"/>
    <w:rsid w:val="00E60CC3"/>
    <w:rsid w:val="00E97E5E"/>
    <w:rsid w:val="00F5476A"/>
    <w:rsid w:val="00F610D4"/>
    <w:rsid w:val="00FA6A18"/>
    <w:rsid w:val="00FC0E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BCB7"/>
  <w15:chartTrackingRefBased/>
  <w15:docId w15:val="{2099C689-D217-4CDC-9F99-2AEC3E26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3D3D"/>
    <w:pPr>
      <w:ind w:left="720"/>
      <w:contextualSpacing/>
    </w:pPr>
  </w:style>
  <w:style w:type="paragraph" w:styleId="NormalWeb">
    <w:name w:val="Normal (Web)"/>
    <w:basedOn w:val="Normal"/>
    <w:uiPriority w:val="99"/>
    <w:semiHidden/>
    <w:unhideWhenUsed/>
    <w:rsid w:val="00DF5B9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F5B98"/>
    <w:rPr>
      <w:b/>
      <w:bCs/>
    </w:rPr>
  </w:style>
  <w:style w:type="character" w:styleId="Utheving">
    <w:name w:val="Emphasis"/>
    <w:basedOn w:val="Standardskriftforavsnitt"/>
    <w:uiPriority w:val="20"/>
    <w:qFormat/>
    <w:rsid w:val="00DF5B98"/>
    <w:rPr>
      <w:i/>
      <w:iCs/>
    </w:rPr>
  </w:style>
  <w:style w:type="character" w:styleId="Hyperkobling">
    <w:name w:val="Hyperlink"/>
    <w:basedOn w:val="Standardskriftforavsnitt"/>
    <w:unhideWhenUsed/>
    <w:rsid w:val="00DF5B98"/>
    <w:rPr>
      <w:color w:val="0000FF"/>
      <w:u w:val="single"/>
    </w:rPr>
  </w:style>
  <w:style w:type="character" w:styleId="Ulstomtale">
    <w:name w:val="Unresolved Mention"/>
    <w:basedOn w:val="Standardskriftforavsnitt"/>
    <w:uiPriority w:val="99"/>
    <w:semiHidden/>
    <w:unhideWhenUsed/>
    <w:rsid w:val="006A518D"/>
    <w:rPr>
      <w:color w:val="605E5C"/>
      <w:shd w:val="clear" w:color="auto" w:fill="E1DFDD"/>
    </w:rPr>
  </w:style>
  <w:style w:type="character" w:styleId="Fulgthyperkobling">
    <w:name w:val="FollowedHyperlink"/>
    <w:basedOn w:val="Standardskriftforavsnitt"/>
    <w:uiPriority w:val="99"/>
    <w:semiHidden/>
    <w:unhideWhenUsed/>
    <w:rsid w:val="00BD73EF"/>
    <w:rPr>
      <w:color w:val="954F72" w:themeColor="followedHyperlink"/>
      <w:u w:val="single"/>
    </w:rPr>
  </w:style>
  <w:style w:type="paragraph" w:customStyle="1" w:styleId="EndnoteText1">
    <w:name w:val="Endnote Text1"/>
    <w:basedOn w:val="Normal"/>
    <w:rsid w:val="00B416C5"/>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5406">
      <w:bodyDiv w:val="1"/>
      <w:marLeft w:val="0"/>
      <w:marRight w:val="0"/>
      <w:marTop w:val="0"/>
      <w:marBottom w:val="0"/>
      <w:divBdr>
        <w:top w:val="none" w:sz="0" w:space="0" w:color="auto"/>
        <w:left w:val="none" w:sz="0" w:space="0" w:color="auto"/>
        <w:bottom w:val="none" w:sz="0" w:space="0" w:color="auto"/>
        <w:right w:val="none" w:sz="0" w:space="0" w:color="auto"/>
      </w:divBdr>
    </w:div>
    <w:div w:id="17858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ibcdoslo2023@tekna.no"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714E79E8AD164AB01936FBE0F18BB9" ma:contentTypeVersion="17" ma:contentTypeDescription="Opprett et nytt dokument." ma:contentTypeScope="" ma:versionID="1ab646a45e4a784625752289e0820951">
  <xsd:schema xmlns:xsd="http://www.w3.org/2001/XMLSchema" xmlns:xs="http://www.w3.org/2001/XMLSchema" xmlns:p="http://schemas.microsoft.com/office/2006/metadata/properties" xmlns:ns2="a1e5f693-2071-4d4e-9b0b-e0ba1c09c27e" xmlns:ns3="d637a484-a92d-4ff8-9bfb-8b9ee90084d7" targetNamespace="http://schemas.microsoft.com/office/2006/metadata/properties" ma:root="true" ma:fieldsID="21fd51b05513ec2c16bda965ca27055c" ns2:_="" ns3:_="">
    <xsd:import namespace="a1e5f693-2071-4d4e-9b0b-e0ba1c09c27e"/>
    <xsd:import namespace="d637a484-a92d-4ff8-9bfb-8b9ee90084d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693-2071-4d4e-9b0b-e0ba1c09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2025e3d-d55c-4e1f-aa86-242ae86223f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37a484-a92d-4ff8-9bfb-8b9ee90084d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3403f58-6ebd-4ecd-90b7-54193e25ce2c}" ma:internalName="TaxCatchAll" ma:showField="CatchAllData" ma:web="d637a484-a92d-4ff8-9bfb-8b9ee90084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37a484-a92d-4ff8-9bfb-8b9ee90084d7" xsi:nil="true"/>
    <lcf76f155ced4ddcb4097134ff3c332f xmlns="a1e5f693-2071-4d4e-9b0b-e0ba1c09c2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12230-8633-44AE-B0E1-D4BB5764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5f693-2071-4d4e-9b0b-e0ba1c09c27e"/>
    <ds:schemaRef ds:uri="d637a484-a92d-4ff8-9bfb-8b9ee900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EC48A-9AF2-4910-BCD2-04EA8A957F8C}">
  <ds:schemaRefs>
    <ds:schemaRef ds:uri="http://schemas.microsoft.com/office/2006/metadata/properties"/>
    <ds:schemaRef ds:uri="http://schemas.microsoft.com/office/infopath/2007/PartnerControls"/>
    <ds:schemaRef ds:uri="d637a484-a92d-4ff8-9bfb-8b9ee90084d7"/>
    <ds:schemaRef ds:uri="a1e5f693-2071-4d4e-9b0b-e0ba1c09c27e"/>
  </ds:schemaRefs>
</ds:datastoreItem>
</file>

<file path=customXml/itemProps3.xml><?xml version="1.0" encoding="utf-8"?>
<ds:datastoreItem xmlns:ds="http://schemas.openxmlformats.org/officeDocument/2006/customXml" ds:itemID="{A66D3161-F7D8-4B48-9E78-D3D563EAC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816</Words>
  <Characters>4327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Arne Hammer</dc:creator>
  <cp:keywords/>
  <dc:description/>
  <cp:lastModifiedBy>Henny Cathrine Braarud</cp:lastModifiedBy>
  <cp:revision>15</cp:revision>
  <dcterms:created xsi:type="dcterms:W3CDTF">2022-11-06T15:43:00Z</dcterms:created>
  <dcterms:modified xsi:type="dcterms:W3CDTF">2023-03-16T10:57:00Z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0x010100C0714E79E8AD164AB01936FBE0F18BB9</vt:lpwstr>
  </property>
  <property fmtid="{D5CDD505-2E9C-101B-9397-08002B2CF9AE}" pid="3" name="MediaServiceImageTags">
    <vt:lpwstr/>
  </property>
</Properties>
</file>